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5B" w:rsidRDefault="00FD175B" w:rsidP="00FD175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D4777D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FD175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D175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D4777D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Практика по получению профессиональных умений и опыта профессиональной деятельности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B05E0A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B01027">
        <w:rPr>
          <w:sz w:val="28"/>
          <w:szCs w:val="28"/>
          <w:u w:val="single"/>
        </w:rPr>
        <w:t>0</w:t>
      </w:r>
      <w:r w:rsidR="00B05E0A">
        <w:rPr>
          <w:sz w:val="28"/>
          <w:szCs w:val="28"/>
          <w:u w:val="single"/>
        </w:rPr>
        <w:t>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B01027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FD175B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FD175B">
        <w:rPr>
          <w:sz w:val="28"/>
          <w:szCs w:val="28"/>
        </w:rPr>
        <w:t>2021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D175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0128E" w:rsidRPr="0010128E" w:rsidRDefault="0010128E" w:rsidP="0010128E">
      <w:pPr>
        <w:rPr>
          <w:color w:val="000000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10128E" w:rsidRPr="0010128E" w:rsidRDefault="0010128E" w:rsidP="0010128E">
      <w:pPr>
        <w:rPr>
          <w:color w:val="000000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10128E" w:rsidRPr="0010128E" w:rsidRDefault="0010128E" w:rsidP="0010128E">
      <w:pPr>
        <w:rPr>
          <w:color w:val="000000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CB61BF" w:rsidRPr="00CB61BF" w:rsidRDefault="0010128E" w:rsidP="0010128E">
      <w:pPr>
        <w:rPr>
          <w:rFonts w:ascii="Calibri" w:hAnsi="Calibri"/>
          <w:sz w:val="28"/>
          <w:szCs w:val="28"/>
          <w:lang w:eastAsia="en-US"/>
        </w:rPr>
      </w:pPr>
      <w:r w:rsidRPr="0010128E">
        <w:rPr>
          <w:color w:val="000000"/>
          <w:sz w:val="28"/>
          <w:szCs w:val="28"/>
          <w:lang w:eastAsia="en-US"/>
        </w:rPr>
        <w:t>ПАО Банк " ФК Открытие"</w:t>
      </w:r>
    </w:p>
    <w:p w:rsidR="008A6864" w:rsidRPr="00325ADC" w:rsidRDefault="008A6864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 w:rsidR="00CB61BF"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 w:rsidR="00CB61BF"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Д.Г. Губарев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CB61BF" w:rsidRPr="00CB61BF" w:rsidRDefault="00CB61BF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color w:val="000000"/>
          <w:sz w:val="19"/>
          <w:szCs w:val="19"/>
          <w:lang w:eastAsia="en-US"/>
        </w:rPr>
        <w:t xml:space="preserve">       </w:t>
      </w:r>
      <w:r w:rsidR="008A6864"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="008A6864"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D4777D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33BF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33BF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33BF">
        <w:rPr>
          <w:color w:val="000000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C9432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5F3F2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5F3F2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5F3F2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DA2600" w:rsidRPr="00A6348E" w:rsidRDefault="00DA2600" w:rsidP="00DA2600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>
        <w:rPr>
          <w:sz w:val="28"/>
          <w:szCs w:val="28"/>
        </w:rPr>
        <w:t xml:space="preserve">прилагаются к рабочей </w:t>
      </w:r>
      <w:proofErr w:type="gramStart"/>
      <w:r>
        <w:rPr>
          <w:sz w:val="28"/>
          <w:szCs w:val="28"/>
        </w:rPr>
        <w:t>программе</w:t>
      </w:r>
      <w:proofErr w:type="gramEnd"/>
      <w:r>
        <w:rPr>
          <w:sz w:val="28"/>
          <w:szCs w:val="28"/>
        </w:rPr>
        <w:t xml:space="preserve"> </w:t>
      </w:r>
      <w:r w:rsidRPr="00A6348E">
        <w:rPr>
          <w:sz w:val="28"/>
          <w:szCs w:val="28"/>
        </w:rPr>
        <w:t xml:space="preserve">и представляет собой совокупность </w:t>
      </w:r>
      <w:r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A2600" w:rsidRPr="00A6348E" w:rsidRDefault="00DA2600" w:rsidP="00DA2600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>
        <w:rPr>
          <w:sz w:val="28"/>
          <w:szCs w:val="28"/>
        </w:rPr>
        <w:t>контроля прохождения производственной практики</w:t>
      </w:r>
      <w:r w:rsidRPr="00A6348E">
        <w:rPr>
          <w:sz w:val="28"/>
          <w:szCs w:val="28"/>
        </w:rPr>
        <w:t>.</w:t>
      </w:r>
    </w:p>
    <w:p w:rsidR="00DA2600" w:rsidRPr="00A6348E" w:rsidRDefault="00DA2600" w:rsidP="00DA2600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DA2600" w:rsidRPr="00A6348E" w:rsidRDefault="00DA2600" w:rsidP="00DA2600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DA2600" w:rsidRPr="00D4777D" w:rsidRDefault="00DA2600" w:rsidP="00DA260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p w:rsidR="00D4777D" w:rsidRPr="00D4777D" w:rsidRDefault="00D4777D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ОПК-1: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4777D" w:rsidRPr="00D4777D" w:rsidRDefault="00D4777D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A6348E" w:rsidRPr="00D4777D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ОПК-3:    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D4777D" w:rsidRPr="00D4777D" w:rsidRDefault="00D4777D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A6348E" w:rsidRPr="00D4777D" w:rsidRDefault="00A6348E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D4777D" w:rsidRPr="00D4777D" w:rsidRDefault="00D4777D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color w:val="000000"/>
          <w:sz w:val="28"/>
          <w:szCs w:val="28"/>
          <w:lang w:eastAsia="en-US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DA2600" w:rsidRPr="00A6348E" w:rsidRDefault="00DA2600" w:rsidP="00DA2600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>
        <w:rPr>
          <w:sz w:val="28"/>
          <w:szCs w:val="28"/>
        </w:rPr>
        <w:t>прохождения производственной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</w:t>
      </w:r>
      <w:r w:rsidRPr="00A6348E">
        <w:rPr>
          <w:sz w:val="28"/>
          <w:szCs w:val="28"/>
        </w:rPr>
        <w:lastRenderedPageBreak/>
        <w:t xml:space="preserve">в течение всего </w:t>
      </w:r>
      <w:r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D4777D" w:rsidRPr="00EF7FDA" w:rsidTr="007607E3">
        <w:tc>
          <w:tcPr>
            <w:tcW w:w="1567" w:type="dxa"/>
            <w:vMerge w:val="restart"/>
            <w:shd w:val="clear" w:color="auto" w:fill="auto"/>
          </w:tcPr>
          <w:p w:rsidR="00D4777D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4777D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4777D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D4777D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D4777D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основы сбора, анализа и обработки информации, необходимой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сущность, методы и технологии сбора анализа и обработки информации,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угрозы информационной безопасности и требования по их устранению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применять методы сбора, анализа и обработки информации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пользоваться библиографическими отечественными и зарубежными источниками для осуществления полноценного сбора и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в полной мере осуществлять сбор, анализ и обработку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D4777D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основными методами и способами сбора, анализа и обработки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методами обеспечения безопасности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77D" w:rsidRPr="00EF7FDA" w:rsidTr="007607E3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D4777D" w:rsidRDefault="00D4777D" w:rsidP="00D4777D">
            <w:pPr>
              <w:jc w:val="center"/>
              <w:rPr>
                <w:sz w:val="24"/>
                <w:szCs w:val="24"/>
              </w:rPr>
            </w:pPr>
            <w:r w:rsidRPr="00D4777D">
              <w:rPr>
                <w:color w:val="000000"/>
                <w:sz w:val="24"/>
                <w:szCs w:val="24"/>
              </w:rPr>
              <w:t>навыками защиты информационных ресурсов от угроз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8027C" w:rsidRPr="00EF7FDA" w:rsidRDefault="0068027C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EF7FDA" w:rsidRDefault="0068027C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EF7FDA" w:rsidRDefault="0068027C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8027C" w:rsidRPr="0068027C" w:rsidRDefault="0068027C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027C" w:rsidRPr="00EF7FDA" w:rsidTr="007607E3">
        <w:tc>
          <w:tcPr>
            <w:tcW w:w="1567" w:type="dxa"/>
            <w:vMerge/>
            <w:shd w:val="clear" w:color="auto" w:fill="auto"/>
          </w:tcPr>
          <w:p w:rsidR="0068027C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8027C" w:rsidRPr="00D4777D" w:rsidRDefault="0068027C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8027C" w:rsidRPr="00EF7FDA" w:rsidRDefault="0068027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4777D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D4777D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7607E3">
        <w:tc>
          <w:tcPr>
            <w:tcW w:w="1567" w:type="dxa"/>
            <w:vMerge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68027C" w:rsidRDefault="00633DE4" w:rsidP="0068027C">
            <w:pPr>
              <w:jc w:val="center"/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3DE4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33DE4" w:rsidRPr="00EF7FDA" w:rsidRDefault="00633DE4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33DE4" w:rsidRPr="00EF7FDA" w:rsidRDefault="00633DE4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33DE4" w:rsidRPr="001A78F4" w:rsidRDefault="00633DE4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633DE4" w:rsidRPr="00EF7FDA" w:rsidRDefault="00633DE4" w:rsidP="00680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lastRenderedPageBreak/>
              <w:t xml:space="preserve">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633DE4" w:rsidRPr="00D4777D" w:rsidRDefault="00633DE4" w:rsidP="00D47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методы инструментальные средства для обработки экономических данных 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CB19EE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 xml:space="preserve">соответствии с поставленной задачей, методы анализа результатов расчетов, которые могут быть применены в </w:t>
            </w:r>
            <w:r>
              <w:rPr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CB19EE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применить </w:t>
            </w:r>
            <w:r>
              <w:rPr>
                <w:color w:val="000000"/>
                <w:sz w:val="24"/>
                <w:szCs w:val="24"/>
              </w:rPr>
              <w:t>на практике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подобрать современные инструментальные средства для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>я обработки экономических данных в соответствии с показателями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3DE4" w:rsidRPr="00EF7FDA" w:rsidTr="00FF0151">
        <w:tc>
          <w:tcPr>
            <w:tcW w:w="1567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33DE4" w:rsidRPr="00A6348E" w:rsidRDefault="00633DE4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данных, проанализировать результаты расчетов и обосновать полученные выводы на уровне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3DE4" w:rsidRPr="00EF7FDA" w:rsidRDefault="00633DE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33DE4" w:rsidRPr="00EF7FDA" w:rsidRDefault="00633DE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4777D" w:rsidRPr="00EF7FDA" w:rsidRDefault="00D4777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4777D" w:rsidRPr="00EF7FDA" w:rsidRDefault="00D4777D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информацией об особенностях организации применения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комплексным видением современных проблем инструментальных средства для обработки экономических данных в соответствии требованиями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77D" w:rsidRPr="00EF7FDA" w:rsidRDefault="00D4777D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777D" w:rsidRPr="00EF7FDA" w:rsidTr="00FF0151">
        <w:tc>
          <w:tcPr>
            <w:tcW w:w="1567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4777D" w:rsidRPr="00A6348E" w:rsidRDefault="00D4777D" w:rsidP="00633DE4">
            <w:pPr>
              <w:jc w:val="center"/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A6348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6348E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4777D" w:rsidRPr="00EF7FDA" w:rsidRDefault="00D4777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 w:val="restart"/>
            <w:shd w:val="clear" w:color="auto" w:fill="auto"/>
          </w:tcPr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Pr="00EF7FDA" w:rsidRDefault="00F73F9D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ПК-1</w:t>
            </w: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73F9D" w:rsidRPr="001A78F4" w:rsidRDefault="00F73F9D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 xml:space="preserve">, выполнение практических </w:t>
            </w:r>
            <w:r w:rsidRPr="00EF7FDA">
              <w:rPr>
                <w:sz w:val="24"/>
                <w:szCs w:val="24"/>
              </w:rPr>
              <w:lastRenderedPageBreak/>
              <w:t>заданий, умение делать выводы</w:t>
            </w: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 xml:space="preserve">основные типовые методики расчета экономических и социально-значимых показателей, характеризующих </w:t>
            </w:r>
            <w:r w:rsidRPr="00633DE4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F73F9D" w:rsidRPr="00A6348E" w:rsidRDefault="00F73F9D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3F9D" w:rsidRPr="00EF7FDA" w:rsidTr="00FF0151">
        <w:tc>
          <w:tcPr>
            <w:tcW w:w="1567" w:type="dxa"/>
            <w:vMerge/>
            <w:shd w:val="clear" w:color="auto" w:fill="auto"/>
          </w:tcPr>
          <w:p w:rsidR="00F73F9D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F73F9D" w:rsidRPr="00EF7FDA" w:rsidRDefault="00F73F9D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F73F9D" w:rsidRPr="00633DE4" w:rsidRDefault="00F73F9D" w:rsidP="00633DE4">
            <w:pPr>
              <w:jc w:val="center"/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73F9D" w:rsidRPr="00EF7FDA" w:rsidRDefault="00F73F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89458D">
        <w:tc>
          <w:tcPr>
            <w:tcW w:w="1567" w:type="dxa"/>
            <w:vMerge w:val="restart"/>
            <w:shd w:val="clear" w:color="auto" w:fill="auto"/>
            <w:vAlign w:val="center"/>
          </w:tcPr>
          <w:p w:rsidR="0074014D" w:rsidRPr="00EF7FDA" w:rsidRDefault="0074014D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014D" w:rsidRPr="00EF7FDA" w:rsidRDefault="0074014D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014D" w:rsidRPr="001A78F4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14D" w:rsidRPr="001A78F4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активность во 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633DE4">
            <w:pPr>
              <w:jc w:val="center"/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 xml:space="preserve">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19EE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014D" w:rsidRPr="00F201B9" w:rsidRDefault="0074014D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FF0151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1.1, 1.2, 2.1, 2.2, 3.1, 3.2, 4.1, 4.2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74014D" w:rsidRPr="001A78F4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4014D" w:rsidRPr="001A78F4" w:rsidRDefault="0074014D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рабочего места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отчета</w:t>
            </w:r>
            <w:r w:rsidRPr="00EF7FDA">
              <w:rPr>
                <w:sz w:val="24"/>
                <w:szCs w:val="24"/>
              </w:rPr>
              <w:t xml:space="preserve">; </w:t>
            </w:r>
          </w:p>
          <w:p w:rsidR="0074014D" w:rsidRPr="00EF7FDA" w:rsidRDefault="0074014D" w:rsidP="00CF3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активность во </w:t>
            </w:r>
            <w:r>
              <w:rPr>
                <w:sz w:val="24"/>
                <w:szCs w:val="24"/>
              </w:rPr>
              <w:lastRenderedPageBreak/>
              <w:t>время практики</w:t>
            </w:r>
            <w:r w:rsidRPr="00EF7FDA">
              <w:rPr>
                <w:sz w:val="24"/>
                <w:szCs w:val="24"/>
              </w:rPr>
              <w:t xml:space="preserve">, качество подготовки </w:t>
            </w:r>
            <w:r>
              <w:rPr>
                <w:sz w:val="24"/>
                <w:szCs w:val="24"/>
              </w:rPr>
              <w:t>разделов отчета</w:t>
            </w:r>
            <w:r w:rsidRPr="00EF7FDA">
              <w:rPr>
                <w:sz w:val="24"/>
                <w:szCs w:val="24"/>
              </w:rPr>
              <w:t>, выполнение практических заданий, умение делать выводы</w:t>
            </w: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основные методы и технологии необходимые для составления экономических разделов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планов и использовать их в</w:t>
            </w:r>
            <w:r>
              <w:rPr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74014D" w:rsidRPr="005D6690" w:rsidRDefault="0074014D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современные методы составления экономических разделов планов в соответствии с </w:t>
            </w:r>
            <w:proofErr w:type="gramStart"/>
            <w:r w:rsidRPr="0074014D">
              <w:rPr>
                <w:color w:val="000000"/>
                <w:sz w:val="24"/>
                <w:szCs w:val="24"/>
              </w:rPr>
              <w:t>поставленными</w:t>
            </w:r>
            <w:proofErr w:type="gramEnd"/>
            <w:r w:rsidRPr="0074014D">
              <w:rPr>
                <w:color w:val="000000"/>
                <w:sz w:val="24"/>
                <w:szCs w:val="24"/>
              </w:rPr>
              <w:t xml:space="preserve"> задачам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методов и </w:t>
            </w:r>
            <w:proofErr w:type="gramStart"/>
            <w:r w:rsidRPr="0074014D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74014D">
              <w:rPr>
                <w:color w:val="000000"/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74014D" w:rsidRPr="005D6690" w:rsidRDefault="0074014D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комплексным видением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014D" w:rsidRPr="00EF7FDA" w:rsidTr="00CB61BF">
        <w:tc>
          <w:tcPr>
            <w:tcW w:w="1567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74014D" w:rsidRPr="0074014D" w:rsidRDefault="0074014D" w:rsidP="0074014D">
            <w:pPr>
              <w:jc w:val="center"/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74014D" w:rsidRPr="00EF7FDA" w:rsidRDefault="0074014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r>
        <w:rPr>
          <w:rFonts w:ascii="Times New Roman" w:hAnsi="Times New Roman"/>
          <w:sz w:val="28"/>
          <w:szCs w:val="28"/>
        </w:rPr>
        <w:t>прохождения производственной практики</w:t>
      </w:r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№2 технологическая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</w:t>
      </w:r>
      <w:r>
        <w:rPr>
          <w:rFonts w:ascii="Times New Roman" w:eastAsia="Times New Roman" w:hAnsi="Times New Roman"/>
          <w:sz w:val="28"/>
          <w:szCs w:val="28"/>
        </w:rPr>
        <w:t>пунктов задания практики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); промежуточная аттестация (оценивается уровень и качество подготовки </w:t>
      </w:r>
      <w:r>
        <w:rPr>
          <w:rFonts w:ascii="Times New Roman" w:eastAsia="Times New Roman" w:hAnsi="Times New Roman"/>
          <w:sz w:val="28"/>
          <w:szCs w:val="28"/>
        </w:rPr>
        <w:t>разделов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</w:p>
    <w:p w:rsidR="00EC087C" w:rsidRPr="005D6690" w:rsidRDefault="00EC087C" w:rsidP="00EC087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</w:t>
      </w:r>
      <w:r>
        <w:rPr>
          <w:rFonts w:ascii="Times New Roman" w:eastAsia="Times New Roman" w:hAnsi="Times New Roman"/>
          <w:sz w:val="28"/>
          <w:szCs w:val="28"/>
        </w:rPr>
        <w:t>работы над отчетом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: теоретических основ и практической части. </w:t>
      </w:r>
    </w:p>
    <w:p w:rsidR="00EC087C" w:rsidRPr="005D6690" w:rsidRDefault="00EC087C" w:rsidP="00EC087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Производственная практика №2 технологическая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 проводится в форме </w:t>
      </w:r>
      <w:r>
        <w:rPr>
          <w:rFonts w:ascii="Times New Roman" w:eastAsia="Times New Roman" w:hAnsi="Times New Roman"/>
          <w:sz w:val="28"/>
          <w:szCs w:val="28"/>
        </w:rPr>
        <w:t>защиты отчета по практике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C087C" w:rsidRPr="005D6690" w:rsidRDefault="00EC087C" w:rsidP="00EC087C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82"/>
        <w:gridCol w:w="2516"/>
        <w:gridCol w:w="2541"/>
        <w:gridCol w:w="1989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F83200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83200" w:rsidRPr="00EF7FDA" w:rsidTr="00570714">
        <w:tc>
          <w:tcPr>
            <w:tcW w:w="2523" w:type="dxa"/>
            <w:shd w:val="clear" w:color="auto" w:fill="auto"/>
          </w:tcPr>
          <w:p w:rsidR="00F83200" w:rsidRDefault="00F83200" w:rsidP="00F83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570714" w:rsidRPr="00EF7FDA" w:rsidRDefault="00570714" w:rsidP="00F83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F83200" w:rsidRDefault="00F832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F83200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83200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p w:rsidR="005E40FE" w:rsidRDefault="005E40FE" w:rsidP="005950EF">
      <w:pPr>
        <w:ind w:right="-428" w:firstLine="708"/>
        <w:rPr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5E40FE" w:rsidRPr="00EF7FDA" w:rsidTr="000A36F6">
        <w:trPr>
          <w:cantSplit/>
        </w:trPr>
        <w:tc>
          <w:tcPr>
            <w:tcW w:w="3828" w:type="dxa"/>
            <w:vMerge w:val="restart"/>
          </w:tcPr>
          <w:p w:rsidR="005E40FE" w:rsidRPr="00EF7FDA" w:rsidRDefault="005E40FE" w:rsidP="000A36F6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E40FE" w:rsidRPr="00EF7FDA" w:rsidTr="000A36F6">
        <w:trPr>
          <w:cantSplit/>
        </w:trPr>
        <w:tc>
          <w:tcPr>
            <w:tcW w:w="3828" w:type="dxa"/>
            <w:vMerge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5E40FE" w:rsidRPr="00EF7FDA" w:rsidTr="000A36F6">
        <w:trPr>
          <w:cantSplit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собраний по практике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E40FE" w:rsidRPr="002728CD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</w:t>
            </w:r>
            <w:r w:rsidRPr="00EF7FDA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5E40FE" w:rsidRPr="00EF7FDA" w:rsidTr="000A36F6">
        <w:trPr>
          <w:cantSplit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</w:t>
            </w:r>
            <w:r>
              <w:rPr>
                <w:sz w:val="24"/>
                <w:szCs w:val="24"/>
              </w:rPr>
              <w:t>анализ объекта практики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5E40FE" w:rsidRPr="001A78F4" w:rsidRDefault="005E40FE" w:rsidP="000A36F6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E40FE" w:rsidRPr="001A78F4" w:rsidRDefault="005E40FE" w:rsidP="000A36F6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выполнение </w:t>
            </w:r>
            <w:r>
              <w:rPr>
                <w:sz w:val="24"/>
                <w:szCs w:val="24"/>
              </w:rPr>
              <w:t>домашних</w:t>
            </w:r>
            <w:r w:rsidRPr="00EF7FDA">
              <w:rPr>
                <w:sz w:val="24"/>
                <w:szCs w:val="24"/>
              </w:rPr>
              <w:t xml:space="preserve"> заданий - (ДЗ </w:t>
            </w:r>
            <w:r>
              <w:rPr>
                <w:sz w:val="24"/>
                <w:szCs w:val="24"/>
              </w:rPr>
              <w:t>–</w:t>
            </w:r>
            <w:r w:rsidRPr="00EF7F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 w:rsidRPr="00EF7F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5E40FE" w:rsidRPr="001A78F4" w:rsidRDefault="005E40FE" w:rsidP="000A36F6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3828" w:type="dxa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5E40FE" w:rsidRPr="00EF7FDA" w:rsidTr="000A36F6">
        <w:trPr>
          <w:cantSplit/>
          <w:trHeight w:val="332"/>
        </w:trPr>
        <w:tc>
          <w:tcPr>
            <w:tcW w:w="9498" w:type="dxa"/>
            <w:gridSpan w:val="3"/>
          </w:tcPr>
          <w:p w:rsidR="005E40FE" w:rsidRPr="00EF7FDA" w:rsidRDefault="005E40FE" w:rsidP="000A36F6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E40FE" w:rsidRDefault="005E40FE" w:rsidP="005950EF">
      <w:pPr>
        <w:ind w:right="-428" w:firstLine="708"/>
        <w:rPr>
          <w:sz w:val="24"/>
          <w:szCs w:val="24"/>
        </w:rPr>
      </w:pPr>
    </w:p>
    <w:p w:rsidR="00DC3551" w:rsidRPr="005D6690" w:rsidRDefault="00F83200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Защита отчета по практике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обучающимся образовательной программы </w:t>
      </w:r>
      <w:r>
        <w:rPr>
          <w:rFonts w:eastAsia="Calibri"/>
          <w:sz w:val="28"/>
          <w:szCs w:val="28"/>
          <w:lang w:eastAsia="en-US"/>
        </w:rPr>
        <w:t>и прохождения производственной практики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. По результатам </w:t>
      </w:r>
      <w:r>
        <w:rPr>
          <w:rFonts w:eastAsia="Calibri"/>
          <w:sz w:val="28"/>
          <w:szCs w:val="28"/>
          <w:lang w:eastAsia="en-US"/>
        </w:rPr>
        <w:t>защиты</w:t>
      </w:r>
      <w:r w:rsidR="00DC3551" w:rsidRPr="005D6690">
        <w:rPr>
          <w:rFonts w:eastAsia="Calibri"/>
          <w:sz w:val="28"/>
          <w:szCs w:val="28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знает, понимает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F83200">
      <w:pPr>
        <w:ind w:right="281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 xml:space="preserve">содержащемуся в </w:t>
      </w:r>
      <w:r w:rsidR="00F83200">
        <w:rPr>
          <w:rFonts w:eastAsia="Calibri"/>
          <w:sz w:val="28"/>
          <w:szCs w:val="28"/>
          <w:lang w:eastAsia="en-US"/>
        </w:rPr>
        <w:t xml:space="preserve">примерных </w:t>
      </w:r>
      <w:r w:rsidRPr="005D6690">
        <w:rPr>
          <w:rFonts w:eastAsia="Calibri"/>
          <w:sz w:val="28"/>
          <w:szCs w:val="28"/>
          <w:lang w:eastAsia="en-US"/>
        </w:rPr>
        <w:t>вопросах, является полным, и удовлетворяет требованиям;</w:t>
      </w:r>
      <w:proofErr w:type="gramEnd"/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F83200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 xml:space="preserve">- ответ по теоретическому материалу, содержащемуся в </w:t>
      </w:r>
      <w:r w:rsidR="00F83200">
        <w:rPr>
          <w:rFonts w:eastAsia="Calibri"/>
          <w:sz w:val="28"/>
          <w:szCs w:val="28"/>
          <w:lang w:eastAsia="en-US"/>
        </w:rPr>
        <w:t>примерных вопросах</w:t>
      </w:r>
      <w:r w:rsidRPr="005D6690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>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обучающийся продемонстрировал базовые знания важнейших разделов </w:t>
      </w:r>
      <w:proofErr w:type="gramStart"/>
      <w:r w:rsidR="00F83200">
        <w:rPr>
          <w:rFonts w:eastAsia="Calibri"/>
          <w:sz w:val="28"/>
          <w:szCs w:val="28"/>
          <w:lang w:eastAsia="en-US"/>
        </w:rPr>
        <w:t>практики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 </w:t>
      </w:r>
      <w:r w:rsidR="00F83200">
        <w:rPr>
          <w:rFonts w:eastAsia="Calibri"/>
          <w:sz w:val="28"/>
          <w:szCs w:val="28"/>
          <w:lang w:eastAsia="en-US"/>
        </w:rPr>
        <w:t>они соответствуют программе практики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</w:t>
      </w:r>
      <w:r w:rsidR="00F83200">
        <w:rPr>
          <w:rFonts w:eastAsia="Calibri"/>
          <w:sz w:val="28"/>
          <w:szCs w:val="28"/>
          <w:lang w:eastAsia="en-US"/>
        </w:rPr>
        <w:t>ата в терминологии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>построения стандартных теоретиче</w:t>
      </w:r>
      <w:r w:rsidR="00F83200">
        <w:rPr>
          <w:sz w:val="28"/>
          <w:szCs w:val="28"/>
        </w:rPr>
        <w:t>ских и эконометрических моделей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</w:t>
      </w:r>
      <w:r w:rsidR="00F83200">
        <w:rPr>
          <w:rFonts w:eastAsia="Calibri"/>
          <w:sz w:val="28"/>
          <w:szCs w:val="28"/>
          <w:lang w:eastAsia="en-US"/>
        </w:rPr>
        <w:t>го материала по практике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в процессе </w:t>
      </w:r>
      <w:r w:rsidR="00F83200">
        <w:rPr>
          <w:rFonts w:eastAsia="Calibri"/>
          <w:sz w:val="28"/>
          <w:szCs w:val="28"/>
          <w:lang w:eastAsia="en-US"/>
        </w:rPr>
        <w:t>защиты отчета по практике</w:t>
      </w:r>
      <w:r w:rsidRPr="005D6690">
        <w:rPr>
          <w:rFonts w:eastAsia="Calibri"/>
          <w:sz w:val="28"/>
          <w:szCs w:val="28"/>
          <w:lang w:eastAsia="en-US"/>
        </w:rPr>
        <w:t>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обучения студентов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по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="00D4777D">
        <w:rPr>
          <w:color w:val="000000"/>
          <w:sz w:val="28"/>
          <w:szCs w:val="28"/>
        </w:rPr>
        <w:t>Производственная</w:t>
      </w:r>
      <w:proofErr w:type="gramEnd"/>
      <w:r w:rsidR="00D4777D">
        <w:rPr>
          <w:color w:val="000000"/>
          <w:sz w:val="28"/>
          <w:szCs w:val="28"/>
        </w:rPr>
        <w:t xml:space="preserve"> практика №1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</w:t>
      </w:r>
      <w:r w:rsidR="00F83200">
        <w:rPr>
          <w:rFonts w:eastAsia="Calibri"/>
          <w:sz w:val="28"/>
          <w:szCs w:val="28"/>
          <w:lang w:eastAsia="en-US"/>
        </w:rPr>
        <w:t xml:space="preserve"> (УО)</w:t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8823DB" w:rsidRPr="005D6690" w:rsidRDefault="008823DB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F83200">
        <w:rPr>
          <w:sz w:val="28"/>
          <w:szCs w:val="28"/>
        </w:rPr>
        <w:t>индивидуальное задание (</w:t>
      </w:r>
      <w:proofErr w:type="gramStart"/>
      <w:r w:rsidR="00F83200">
        <w:rPr>
          <w:sz w:val="28"/>
          <w:szCs w:val="28"/>
        </w:rPr>
        <w:t>ИЗ</w:t>
      </w:r>
      <w:proofErr w:type="gramEnd"/>
      <w:r w:rsidR="00F83200">
        <w:rPr>
          <w:sz w:val="28"/>
          <w:szCs w:val="28"/>
        </w:rPr>
        <w:t>).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</w:t>
      </w:r>
      <w:r w:rsidR="00F83200">
        <w:rPr>
          <w:rFonts w:eastAsia="Calibri"/>
          <w:sz w:val="28"/>
          <w:szCs w:val="28"/>
          <w:lang w:eastAsia="en-US"/>
        </w:rPr>
        <w:t>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производитс</w:t>
      </w:r>
      <w:r w:rsidR="00F83200">
        <w:rPr>
          <w:rFonts w:eastAsia="Calibri"/>
          <w:sz w:val="28"/>
          <w:szCs w:val="28"/>
          <w:lang w:eastAsia="en-US"/>
        </w:rPr>
        <w:t>я студентом в день его сдачи</w:t>
      </w:r>
      <w:r w:rsidRPr="005D6690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 xml:space="preserve">. Преподаватель проверяет правильность </w:t>
      </w:r>
      <w:r w:rsidR="005D35DD">
        <w:rPr>
          <w:rFonts w:eastAsia="Calibri"/>
          <w:sz w:val="28"/>
          <w:szCs w:val="28"/>
          <w:lang w:eastAsia="en-US"/>
        </w:rPr>
        <w:t>выполнения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 студентом, контролирует знание студентом пройденного материала с помощью контрольных вопросов.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в процессе защиты выявляется информационная компетентность в соответствии с </w:t>
      </w:r>
      <w:r w:rsidR="005D35DD">
        <w:rPr>
          <w:rFonts w:eastAsia="Calibri"/>
          <w:sz w:val="28"/>
          <w:szCs w:val="28"/>
          <w:lang w:eastAsia="en-US"/>
        </w:rPr>
        <w:t>индивидуальным</w:t>
      </w:r>
      <w:r w:rsidRPr="005D6690">
        <w:rPr>
          <w:rFonts w:eastAsia="Calibri"/>
          <w:sz w:val="28"/>
          <w:szCs w:val="28"/>
          <w:lang w:eastAsia="en-US"/>
        </w:rPr>
        <w:t xml:space="preserve">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план </w:t>
      </w:r>
      <w:r w:rsidR="005D35DD">
        <w:rPr>
          <w:rFonts w:eastAsia="Calibri"/>
          <w:sz w:val="28"/>
          <w:szCs w:val="28"/>
          <w:lang w:eastAsia="en-US"/>
        </w:rPr>
        <w:t>отчета</w:t>
      </w:r>
      <w:r w:rsidRPr="005D6690">
        <w:rPr>
          <w:rFonts w:eastAsia="Calibri"/>
          <w:sz w:val="28"/>
          <w:szCs w:val="28"/>
          <w:lang w:eastAsia="en-US"/>
        </w:rPr>
        <w:t xml:space="preserve"> и реализовать его, собрать достаточный фактический материал, показать связь </w:t>
      </w:r>
      <w:r w:rsidR="005D35DD">
        <w:rPr>
          <w:rFonts w:eastAsia="Calibri"/>
          <w:sz w:val="28"/>
          <w:szCs w:val="28"/>
          <w:lang w:eastAsia="en-US"/>
        </w:rPr>
        <w:t>полученной теоретической базы знаний с практикой</w:t>
      </w:r>
      <w:r w:rsidRPr="005D6690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</w:t>
      </w:r>
      <w:r w:rsidR="00F83200">
        <w:rPr>
          <w:rFonts w:eastAsia="Calibri"/>
          <w:sz w:val="28"/>
          <w:szCs w:val="28"/>
          <w:lang w:eastAsia="en-US"/>
        </w:rPr>
        <w:t>практики</w:t>
      </w:r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D4777D">
        <w:rPr>
          <w:rFonts w:eastAsia="Calibri"/>
          <w:sz w:val="28"/>
          <w:szCs w:val="28"/>
          <w:lang w:eastAsia="en-US"/>
        </w:rPr>
        <w:t>Производственная практика №1 по получению профессиональных умений и опыта профессиональной деятельности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 xml:space="preserve">на </w:t>
      </w:r>
      <w:r w:rsidR="005D35DD">
        <w:rPr>
          <w:rFonts w:eastAsia="Calibri"/>
          <w:sz w:val="28"/>
          <w:szCs w:val="28"/>
          <w:lang w:eastAsia="en-US"/>
        </w:rPr>
        <w:t>защите отчета по практике</w:t>
      </w:r>
      <w:r w:rsidRPr="005D6690">
        <w:rPr>
          <w:rFonts w:eastAsia="Calibri"/>
          <w:sz w:val="28"/>
          <w:szCs w:val="28"/>
          <w:lang w:eastAsia="en-US"/>
        </w:rPr>
        <w:t xml:space="preserve">. 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D35DD" w:rsidRDefault="005D35D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5D35DD" w:rsidRDefault="005D35DD" w:rsidP="00246BFF">
      <w:pPr>
        <w:ind w:firstLine="709"/>
        <w:jc w:val="both"/>
        <w:rPr>
          <w:b/>
          <w:sz w:val="28"/>
          <w:szCs w:val="28"/>
        </w:rPr>
      </w:pP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1) Предприятие, его определение и основные цели деятельности.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2) Классификация и структура предприятий.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3) Предпринимательство, его сущность, цели и задачи.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4) Формы осуществления предпринимательской деятельности.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5) Механизм функционирования предприятий в рыночных условиях.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6) Сущность и структура основных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7) Учет и оценка основных производственных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8) Износ и амортизация основных производственных фондов и роль амортизационных отчислений.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9) Показатели и пути улучшения использования основных производственных фондов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10) Понятие, состав и структура оборотных средств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11) Стадии кругооборота оборотных фондов на протяжении производственного цикла.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12) Показатели и пути улучшения использования оборотных средств.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13) Себестоимость продукции: понятие, структура, состав и классификация затрат.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14) Поэлементная классификация затрат на предприят</w:t>
      </w:r>
      <w:proofErr w:type="gramStart"/>
      <w:r w:rsidRPr="005D35DD">
        <w:rPr>
          <w:color w:val="000000"/>
          <w:sz w:val="28"/>
          <w:szCs w:val="28"/>
          <w:lang w:eastAsia="en-US"/>
        </w:rPr>
        <w:t>ии и ее</w:t>
      </w:r>
      <w:proofErr w:type="gramEnd"/>
      <w:r w:rsidRPr="005D35DD">
        <w:rPr>
          <w:color w:val="000000"/>
          <w:sz w:val="28"/>
          <w:szCs w:val="28"/>
          <w:lang w:eastAsia="en-US"/>
        </w:rPr>
        <w:t xml:space="preserve"> назначение.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15) Классификация затрат по статьям калькуляции, ее назначение и модификации.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16) Формирование цены и ценовая политика предприятия.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17) Прибыль и ее экономическое содержание на предприятии.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18) Рентабельность предприятия и определяющие ее факторы.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19) Кадры предприятия, их классификация и структура.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rFonts w:ascii="Calibri" w:hAnsi="Calibri"/>
          <w:sz w:val="28"/>
          <w:szCs w:val="28"/>
          <w:lang w:eastAsia="en-US"/>
        </w:rPr>
      </w:pPr>
      <w:r w:rsidRPr="005D35DD">
        <w:rPr>
          <w:color w:val="000000"/>
          <w:sz w:val="28"/>
          <w:szCs w:val="28"/>
          <w:lang w:eastAsia="en-US"/>
        </w:rPr>
        <w:t>20) Производительность труда: сущность, методика определения и планирование.</w:t>
      </w:r>
    </w:p>
    <w:p w:rsidR="005D35DD" w:rsidRPr="005D35DD" w:rsidRDefault="005D35DD" w:rsidP="005D35DD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DA2600">
        <w:rPr>
          <w:color w:val="000000"/>
          <w:sz w:val="28"/>
          <w:szCs w:val="28"/>
          <w:lang w:eastAsia="en-US"/>
        </w:rPr>
        <w:t>21) Оценка финансового состояния предприятия.</w:t>
      </w:r>
    </w:p>
    <w:p w:rsidR="001A78F4" w:rsidRPr="005D35DD" w:rsidRDefault="001A78F4" w:rsidP="005D35DD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64B6" w:rsidRDefault="006438A9" w:rsidP="005D35DD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5D35DD">
        <w:rPr>
          <w:rFonts w:eastAsia="Calibri"/>
          <w:b/>
          <w:i/>
          <w:sz w:val="28"/>
          <w:szCs w:val="28"/>
          <w:lang w:eastAsia="en-US"/>
        </w:rPr>
        <w:t>индивидуальных заданий:</w:t>
      </w:r>
    </w:p>
    <w:p w:rsidR="005D35DD" w:rsidRDefault="005D35DD" w:rsidP="005D35DD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5D35DD" w:rsidRPr="005D35DD" w:rsidRDefault="005D35DD" w:rsidP="005D35DD">
      <w:pPr>
        <w:ind w:firstLine="709"/>
        <w:jc w:val="both"/>
        <w:rPr>
          <w:sz w:val="28"/>
          <w:szCs w:val="28"/>
        </w:rPr>
      </w:pPr>
      <w:r w:rsidRPr="005D35DD">
        <w:rPr>
          <w:sz w:val="28"/>
          <w:szCs w:val="28"/>
        </w:rPr>
        <w:t xml:space="preserve">Индивидуальные задания </w:t>
      </w:r>
      <w:r>
        <w:rPr>
          <w:sz w:val="28"/>
          <w:szCs w:val="28"/>
        </w:rPr>
        <w:t xml:space="preserve">разрабатываются преподавателем в зависимости от объекта исследования. Порядок выполнения индивидуального задания определен в </w:t>
      </w:r>
      <w:proofErr w:type="gramStart"/>
      <w:r>
        <w:rPr>
          <w:sz w:val="28"/>
          <w:szCs w:val="28"/>
        </w:rPr>
        <w:t>методических</w:t>
      </w:r>
      <w:proofErr w:type="gramEnd"/>
      <w:r>
        <w:rPr>
          <w:sz w:val="28"/>
          <w:szCs w:val="28"/>
        </w:rPr>
        <w:t xml:space="preserve"> указаниям по написанию отчета по практике.</w:t>
      </w:r>
    </w:p>
    <w:p w:rsidR="00BC35A6" w:rsidRPr="005D35DD" w:rsidRDefault="00BC35A6" w:rsidP="00790797">
      <w:pPr>
        <w:ind w:firstLine="708"/>
        <w:jc w:val="both"/>
        <w:rPr>
          <w:sz w:val="28"/>
          <w:szCs w:val="28"/>
        </w:rPr>
      </w:pPr>
    </w:p>
    <w:p w:rsidR="002509F7" w:rsidRPr="00BC35A6" w:rsidRDefault="002509F7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D4777D">
        <w:rPr>
          <w:rFonts w:eastAsia="Calibri"/>
          <w:i/>
          <w:sz w:val="28"/>
          <w:szCs w:val="28"/>
          <w:lang w:eastAsia="en-US"/>
        </w:rPr>
        <w:t>Производственная практика №1 по получению профессиональных умений и опыта профессиональной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5F3F2E" w:rsidTr="00CC7F95">
        <w:trPr>
          <w:trHeight w:val="890"/>
        </w:trPr>
        <w:tc>
          <w:tcPr>
            <w:tcW w:w="301" w:type="pct"/>
            <w:shd w:val="clear" w:color="auto" w:fill="auto"/>
          </w:tcPr>
          <w:p w:rsidR="005F3F2E" w:rsidRPr="007C2358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информации, необходимой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сущность, методы и технологии сбора анализа и обработки информации, необходимых для решения профессиональных задач</w:t>
            </w:r>
          </w:p>
          <w:p w:rsidR="005F3F2E" w:rsidRPr="007B759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угрозы информационной безопасности и требования по их устранению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применять методы сбора, анализа и обработки информации при решении профессиональных задач</w:t>
            </w:r>
          </w:p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пользоваться библиографическими отечественными и зарубежными источниками для осуществления полноценного сбора и анализа информации</w:t>
            </w:r>
          </w:p>
          <w:p w:rsidR="005F3F2E" w:rsidRPr="00DF7E5A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в полной мере осуществлять сбор, анализ и обработку информации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основными методами и способами сбора, анализа и обработки информации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методами обеспечения безопасности информации</w:t>
            </w:r>
          </w:p>
          <w:p w:rsidR="005F3F2E" w:rsidRPr="00DF7E5A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навыками защиты информационных ресурсов от угроз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3F2E" w:rsidTr="00826E4C">
        <w:trPr>
          <w:trHeight w:val="978"/>
        </w:trPr>
        <w:tc>
          <w:tcPr>
            <w:tcW w:w="301" w:type="pct"/>
            <w:shd w:val="clear" w:color="auto" w:fill="auto"/>
          </w:tcPr>
          <w:p w:rsidR="005F3F2E" w:rsidRPr="007C2358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  <w:p w:rsidR="005F3F2E" w:rsidRPr="007B759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lastRenderedPageBreak/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Align w:val="center"/>
          </w:tcPr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 xml:space="preserve">применять методы сбора, анализа и обработки данных, необходимых для решения </w:t>
            </w:r>
            <w:r w:rsidRPr="005F3F2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профессиональных задач</w:t>
            </w:r>
          </w:p>
          <w:p w:rsidR="005F3F2E" w:rsidRPr="00DF7E5A" w:rsidRDefault="005F3F2E" w:rsidP="005F3F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t>методикой сбора, анализа и обработки данных, необходимых для решения профессиональных задач</w:t>
            </w:r>
          </w:p>
          <w:p w:rsidR="005F3F2E" w:rsidRPr="00DF7E5A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3F2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BC35A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933" w:type="pct"/>
            <w:shd w:val="clear" w:color="auto" w:fill="auto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методы инструментальные средства для обработки экономических данных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экономике</w:t>
            </w:r>
            <w:r>
              <w:rPr>
                <w:sz w:val="24"/>
                <w:szCs w:val="24"/>
              </w:rPr>
              <w:t>,</w:t>
            </w:r>
          </w:p>
          <w:p w:rsidR="00E90AE1" w:rsidRPr="007C2358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современные методы и технологии обработки экономических данных в соотв</w:t>
            </w:r>
            <w:r w:rsidR="005D35DD">
              <w:rPr>
                <w:sz w:val="24"/>
                <w:szCs w:val="24"/>
              </w:rPr>
              <w:t>етствии с поставленной задачей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D7C83" w:rsidRPr="000C4717" w:rsidRDefault="005D35DD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E90AE1" w:rsidRPr="007C2358" w:rsidRDefault="005F3F2E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 w:rsidR="00E9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</w:t>
            </w:r>
            <w:r>
              <w:rPr>
                <w:sz w:val="24"/>
                <w:szCs w:val="24"/>
              </w:rPr>
              <w:t>,</w:t>
            </w:r>
          </w:p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соответствии с показателями экономики</w:t>
            </w:r>
            <w:r>
              <w:rPr>
                <w:sz w:val="24"/>
                <w:szCs w:val="24"/>
              </w:rPr>
              <w:t>,</w:t>
            </w:r>
          </w:p>
          <w:p w:rsidR="00E90AE1" w:rsidRPr="00FF1CF3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</w:t>
            </w:r>
            <w:r w:rsidR="005D35DD">
              <w:rPr>
                <w:sz w:val="24"/>
                <w:szCs w:val="24"/>
              </w:rPr>
              <w:t>обработки экономических данных</w:t>
            </w:r>
            <w:r w:rsidRPr="00BC35A6">
              <w:rPr>
                <w:sz w:val="24"/>
                <w:szCs w:val="24"/>
              </w:rPr>
              <w:t xml:space="preserve">, проанализировать результаты расчетов и обосновать полученные выводы 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3209A3" w:rsidRPr="00FF1CF3" w:rsidRDefault="003209A3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C94326" w:rsidRPr="00FF1CF3" w:rsidRDefault="005D35DD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BC35A6" w:rsidRPr="00BC35A6" w:rsidRDefault="00BC35A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информацией об особенностях организации применения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>я обработки экономических данных в соотве</w:t>
            </w:r>
            <w:r w:rsidR="005D35DD">
              <w:rPr>
                <w:sz w:val="24"/>
                <w:szCs w:val="24"/>
              </w:rPr>
              <w:t xml:space="preserve">тствии с поставленной задачей; </w:t>
            </w:r>
            <w:r w:rsidRPr="00BC35A6">
              <w:rPr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</w:t>
            </w:r>
            <w:r w:rsidR="005D35DD">
              <w:rPr>
                <w:sz w:val="24"/>
                <w:szCs w:val="24"/>
              </w:rPr>
              <w:t xml:space="preserve"> в соответствии требованиями;</w:t>
            </w:r>
          </w:p>
          <w:p w:rsidR="00E90AE1" w:rsidRPr="00FF1CF3" w:rsidRDefault="00BC35A6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BC35A6">
              <w:rPr>
                <w:sz w:val="24"/>
                <w:szCs w:val="24"/>
              </w:rPr>
              <w:t>дств дл</w:t>
            </w:r>
            <w:proofErr w:type="gramEnd"/>
            <w:r w:rsidRPr="00BC35A6">
              <w:rPr>
                <w:sz w:val="24"/>
                <w:szCs w:val="24"/>
              </w:rPr>
              <w:t xml:space="preserve">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E90AE1" w:rsidRPr="00FF1CF3" w:rsidRDefault="00E90AE1" w:rsidP="005D35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90AE1" w:rsidRDefault="005D35DD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90AE1">
              <w:rPr>
                <w:sz w:val="24"/>
                <w:szCs w:val="24"/>
              </w:rPr>
              <w:t xml:space="preserve">З </w:t>
            </w:r>
          </w:p>
          <w:p w:rsidR="00C94326" w:rsidRPr="00FF1CF3" w:rsidRDefault="00C94326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3F2E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5F3F2E" w:rsidRPr="00BC35A6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 социально-экономических показателей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3F2E">
              <w:rPr>
                <w:sz w:val="24"/>
                <w:szCs w:val="24"/>
              </w:rPr>
              <w:t xml:space="preserve">действующей системой расчетов экономических и социально-экономических показателей, характеризующей деятельность хозяйствующих </w:t>
            </w:r>
            <w:proofErr w:type="spellStart"/>
            <w:r w:rsidRPr="005F3F2E">
              <w:rPr>
                <w:sz w:val="24"/>
                <w:szCs w:val="24"/>
              </w:rPr>
              <w:t>суъектов</w:t>
            </w:r>
            <w:proofErr w:type="spellEnd"/>
            <w:proofErr w:type="gramEnd"/>
          </w:p>
          <w:p w:rsidR="005F3F2E" w:rsidRPr="00BC35A6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5F3F2E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5F3F2E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933" w:type="pct"/>
            <w:shd w:val="clear" w:color="auto" w:fill="auto"/>
          </w:tcPr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5F3F2E" w:rsidRDefault="005F3F2E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действующую </w:t>
            </w:r>
            <w:r w:rsidRPr="00DC3F8F">
              <w:rPr>
                <w:sz w:val="24"/>
                <w:szCs w:val="24"/>
              </w:rPr>
              <w:lastRenderedPageBreak/>
              <w:t xml:space="preserve">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основные экономические и социал</w:t>
            </w:r>
            <w:r>
              <w:rPr>
                <w:sz w:val="24"/>
                <w:szCs w:val="24"/>
              </w:rPr>
              <w:t xml:space="preserve">ьно-экономические показатели </w:t>
            </w:r>
          </w:p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</w:t>
            </w:r>
            <w:r>
              <w:rPr>
                <w:sz w:val="24"/>
                <w:szCs w:val="24"/>
              </w:rPr>
              <w:t>характеризующих деятельность предприятия</w:t>
            </w:r>
          </w:p>
          <w:p w:rsidR="005F3F2E" w:rsidRDefault="005F3F2E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</w:t>
            </w:r>
            <w:r w:rsidRPr="00DC3F8F">
              <w:rPr>
                <w:sz w:val="24"/>
                <w:szCs w:val="24"/>
              </w:rPr>
              <w:lastRenderedPageBreak/>
              <w:t xml:space="preserve">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DC3F8F" w:rsidRDefault="005F3F2E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способностью рассчитывать основные экономические и социально-экономические показатели, характеризующие деятельность хозяйствующих субъектов навыками расчета экономических и социально-экономических показателей, </w:t>
            </w:r>
            <w:r w:rsidRPr="00DC3F8F">
              <w:rPr>
                <w:sz w:val="24"/>
                <w:szCs w:val="24"/>
              </w:rPr>
              <w:lastRenderedPageBreak/>
              <w:t xml:space="preserve">характеризующих деятельность хозяйствующих субъектов на основе типовых методик </w:t>
            </w:r>
          </w:p>
          <w:p w:rsid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5F3F2E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5F3F2E" w:rsidRDefault="005F3F2E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  <w:shd w:val="clear" w:color="auto" w:fill="auto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составления экономических разделов планов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</w:t>
            </w:r>
            <w:r>
              <w:rPr>
                <w:sz w:val="24"/>
                <w:szCs w:val="24"/>
              </w:rPr>
              <w:t xml:space="preserve"> практике</w:t>
            </w:r>
          </w:p>
          <w:p w:rsidR="005F3F2E" w:rsidRPr="00DC3F8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311" w:type="pct"/>
            <w:shd w:val="clear" w:color="auto" w:fill="auto"/>
          </w:tcPr>
          <w:p w:rsidR="005F3F2E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5F3F2E" w:rsidRPr="000C4717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1-21</w:t>
            </w:r>
          </w:p>
        </w:tc>
        <w:tc>
          <w:tcPr>
            <w:tcW w:w="400" w:type="pct"/>
            <w:shd w:val="clear" w:color="auto" w:fill="auto"/>
          </w:tcPr>
          <w:p w:rsidR="005F3F2E" w:rsidRPr="007C2358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обосновывать современные методы составления экономических разделов планов в соответствии с </w:t>
            </w:r>
            <w:proofErr w:type="gramStart"/>
            <w:r w:rsidRPr="005F3F2E">
              <w:rPr>
                <w:sz w:val="24"/>
                <w:szCs w:val="24"/>
              </w:rPr>
              <w:t>поставленными</w:t>
            </w:r>
            <w:proofErr w:type="gramEnd"/>
            <w:r w:rsidRPr="005F3F2E">
              <w:rPr>
                <w:sz w:val="24"/>
                <w:szCs w:val="24"/>
              </w:rPr>
              <w:t xml:space="preserve"> задачам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методов и </w:t>
            </w:r>
            <w:proofErr w:type="gramStart"/>
            <w:r w:rsidRPr="005F3F2E">
              <w:rPr>
                <w:sz w:val="24"/>
                <w:szCs w:val="24"/>
              </w:rPr>
              <w:t>технологий</w:t>
            </w:r>
            <w:proofErr w:type="gramEnd"/>
            <w:r w:rsidRPr="005F3F2E">
              <w:rPr>
                <w:sz w:val="24"/>
                <w:szCs w:val="24"/>
              </w:rPr>
              <w:t xml:space="preserve"> необходимых для составления экономических разделов планов</w:t>
            </w:r>
          </w:p>
          <w:p w:rsidR="005F3F2E" w:rsidRPr="00DC3F8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267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  <w:p w:rsidR="005F3F2E" w:rsidRPr="005F3F2E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  <w:p w:rsidR="005F3F2E" w:rsidRPr="00DC3F8F" w:rsidRDefault="005F3F2E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66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3F2E" w:rsidRPr="00FF1CF3" w:rsidRDefault="005F3F2E" w:rsidP="00CF3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66" w:rsidRDefault="00580266" w:rsidP="008A6864">
      <w:r>
        <w:separator/>
      </w:r>
    </w:p>
  </w:endnote>
  <w:endnote w:type="continuationSeparator" w:id="0">
    <w:p w:rsidR="00580266" w:rsidRDefault="0058026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69958"/>
      <w:docPartObj>
        <w:docPartGallery w:val="Page Numbers (Bottom of Page)"/>
        <w:docPartUnique/>
      </w:docPartObj>
    </w:sdtPr>
    <w:sdtEndPr/>
    <w:sdtContent>
      <w:p w:rsidR="00633DE4" w:rsidRDefault="008723BF">
        <w:pPr>
          <w:pStyle w:val="af1"/>
          <w:jc w:val="right"/>
        </w:pPr>
        <w:r>
          <w:fldChar w:fldCharType="begin"/>
        </w:r>
        <w:r w:rsidR="00633DE4">
          <w:instrText xml:space="preserve"> PAGE   \* MERGEFORMAT </w:instrText>
        </w:r>
        <w:r>
          <w:fldChar w:fldCharType="separate"/>
        </w:r>
        <w:r w:rsidR="00FD175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33DE4" w:rsidRDefault="00633DE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66" w:rsidRDefault="00580266" w:rsidP="008A6864">
      <w:r>
        <w:separator/>
      </w:r>
    </w:p>
  </w:footnote>
  <w:footnote w:type="continuationSeparator" w:id="0">
    <w:p w:rsidR="00580266" w:rsidRDefault="00580266" w:rsidP="008A6864">
      <w:r>
        <w:continuationSeparator/>
      </w:r>
    </w:p>
  </w:footnote>
  <w:footnote w:id="1">
    <w:p w:rsidR="00633DE4" w:rsidRPr="004E2A03" w:rsidRDefault="00633DE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633DE4" w:rsidRPr="00450A0F" w:rsidRDefault="00633DE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633DE4" w:rsidRPr="00E9451D" w:rsidRDefault="00633DE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633DE4" w:rsidRPr="00340DC8" w:rsidRDefault="00633DE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633DE4" w:rsidRDefault="00633DE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633DE4" w:rsidRDefault="00633DE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633DE4" w:rsidRDefault="00633DE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3367B"/>
    <w:rsid w:val="00042200"/>
    <w:rsid w:val="000618C3"/>
    <w:rsid w:val="0006496D"/>
    <w:rsid w:val="00065B50"/>
    <w:rsid w:val="0006607E"/>
    <w:rsid w:val="00074AC1"/>
    <w:rsid w:val="000837B1"/>
    <w:rsid w:val="00087FEC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128E"/>
    <w:rsid w:val="001048AE"/>
    <w:rsid w:val="00104952"/>
    <w:rsid w:val="00106B72"/>
    <w:rsid w:val="001242A6"/>
    <w:rsid w:val="00134EE7"/>
    <w:rsid w:val="001720F7"/>
    <w:rsid w:val="0017323C"/>
    <w:rsid w:val="00182869"/>
    <w:rsid w:val="0018340C"/>
    <w:rsid w:val="0018680D"/>
    <w:rsid w:val="00187941"/>
    <w:rsid w:val="00187B9B"/>
    <w:rsid w:val="00192724"/>
    <w:rsid w:val="001A78F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606C"/>
    <w:rsid w:val="00536A18"/>
    <w:rsid w:val="00536D0F"/>
    <w:rsid w:val="0054041E"/>
    <w:rsid w:val="00546EB5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C3D15"/>
    <w:rsid w:val="005D35DD"/>
    <w:rsid w:val="005D6690"/>
    <w:rsid w:val="005E40FE"/>
    <w:rsid w:val="005F3F2E"/>
    <w:rsid w:val="00633DE4"/>
    <w:rsid w:val="006365DE"/>
    <w:rsid w:val="006438A9"/>
    <w:rsid w:val="00647162"/>
    <w:rsid w:val="00652717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A0A8F"/>
    <w:rsid w:val="006B26E0"/>
    <w:rsid w:val="006C3A3A"/>
    <w:rsid w:val="006D6351"/>
    <w:rsid w:val="006E7A5B"/>
    <w:rsid w:val="006F01B3"/>
    <w:rsid w:val="006F40AE"/>
    <w:rsid w:val="007015CB"/>
    <w:rsid w:val="007221AF"/>
    <w:rsid w:val="00727516"/>
    <w:rsid w:val="00732BC3"/>
    <w:rsid w:val="0074014D"/>
    <w:rsid w:val="007414CB"/>
    <w:rsid w:val="00752F47"/>
    <w:rsid w:val="007607E3"/>
    <w:rsid w:val="007617D1"/>
    <w:rsid w:val="00767233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2971"/>
    <w:rsid w:val="008033BF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23BF"/>
    <w:rsid w:val="0087528F"/>
    <w:rsid w:val="00877B48"/>
    <w:rsid w:val="008823DB"/>
    <w:rsid w:val="00892FB1"/>
    <w:rsid w:val="008A6864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D7C83"/>
    <w:rsid w:val="009E7E5E"/>
    <w:rsid w:val="009F0A82"/>
    <w:rsid w:val="009F446E"/>
    <w:rsid w:val="00A04F40"/>
    <w:rsid w:val="00A05CA3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01027"/>
    <w:rsid w:val="00B05E0A"/>
    <w:rsid w:val="00B1188D"/>
    <w:rsid w:val="00B2764B"/>
    <w:rsid w:val="00B31681"/>
    <w:rsid w:val="00B36F49"/>
    <w:rsid w:val="00B40D81"/>
    <w:rsid w:val="00B713FA"/>
    <w:rsid w:val="00B87822"/>
    <w:rsid w:val="00B97314"/>
    <w:rsid w:val="00BA4927"/>
    <w:rsid w:val="00BC35A6"/>
    <w:rsid w:val="00BC3A89"/>
    <w:rsid w:val="00BC6190"/>
    <w:rsid w:val="00BE64B6"/>
    <w:rsid w:val="00BF6039"/>
    <w:rsid w:val="00BF68A6"/>
    <w:rsid w:val="00C01514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4326"/>
    <w:rsid w:val="00C94F5E"/>
    <w:rsid w:val="00C9718E"/>
    <w:rsid w:val="00CA23AA"/>
    <w:rsid w:val="00CA65CA"/>
    <w:rsid w:val="00CB19EE"/>
    <w:rsid w:val="00CB61BF"/>
    <w:rsid w:val="00CC18A2"/>
    <w:rsid w:val="00CD30E6"/>
    <w:rsid w:val="00CE4FB9"/>
    <w:rsid w:val="00D028EC"/>
    <w:rsid w:val="00D048F3"/>
    <w:rsid w:val="00D13B15"/>
    <w:rsid w:val="00D14299"/>
    <w:rsid w:val="00D206F3"/>
    <w:rsid w:val="00D339F9"/>
    <w:rsid w:val="00D35653"/>
    <w:rsid w:val="00D40DC5"/>
    <w:rsid w:val="00D41565"/>
    <w:rsid w:val="00D4777D"/>
    <w:rsid w:val="00D519BE"/>
    <w:rsid w:val="00D54E09"/>
    <w:rsid w:val="00D80FFB"/>
    <w:rsid w:val="00D844AE"/>
    <w:rsid w:val="00D87599"/>
    <w:rsid w:val="00D90C5B"/>
    <w:rsid w:val="00D93789"/>
    <w:rsid w:val="00D96446"/>
    <w:rsid w:val="00D97B66"/>
    <w:rsid w:val="00DA2600"/>
    <w:rsid w:val="00DA38D3"/>
    <w:rsid w:val="00DA5E14"/>
    <w:rsid w:val="00DB30BF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087C"/>
    <w:rsid w:val="00EC4632"/>
    <w:rsid w:val="00EC7EF8"/>
    <w:rsid w:val="00EE0A46"/>
    <w:rsid w:val="00EE69BE"/>
    <w:rsid w:val="00EE74A4"/>
    <w:rsid w:val="00EF132A"/>
    <w:rsid w:val="00EF7FDA"/>
    <w:rsid w:val="00F06443"/>
    <w:rsid w:val="00F201B9"/>
    <w:rsid w:val="00F22AE7"/>
    <w:rsid w:val="00F30859"/>
    <w:rsid w:val="00F37FF5"/>
    <w:rsid w:val="00F46EA8"/>
    <w:rsid w:val="00F53E8B"/>
    <w:rsid w:val="00F73F9D"/>
    <w:rsid w:val="00F75323"/>
    <w:rsid w:val="00F765B1"/>
    <w:rsid w:val="00F83200"/>
    <w:rsid w:val="00F9058A"/>
    <w:rsid w:val="00F90A37"/>
    <w:rsid w:val="00F94D7D"/>
    <w:rsid w:val="00FC10D4"/>
    <w:rsid w:val="00FC24EF"/>
    <w:rsid w:val="00FC5DF0"/>
    <w:rsid w:val="00FD175B"/>
    <w:rsid w:val="00FE4524"/>
    <w:rsid w:val="00FE5BF2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1979-429B-4FC0-8948-AD6B5CC8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29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24</cp:revision>
  <cp:lastPrinted>2019-06-10T09:12:00Z</cp:lastPrinted>
  <dcterms:created xsi:type="dcterms:W3CDTF">2018-09-26T08:32:00Z</dcterms:created>
  <dcterms:modified xsi:type="dcterms:W3CDTF">2022-03-28T11:07:00Z</dcterms:modified>
</cp:coreProperties>
</file>